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66" w:rsidRPr="00C24166" w:rsidRDefault="00C24166" w:rsidP="00C24166">
      <w:pPr>
        <w:rPr>
          <w:sz w:val="40"/>
          <w:u w:val="single"/>
        </w:rPr>
      </w:pPr>
      <w:r w:rsidRPr="00C24166">
        <w:rPr>
          <w:sz w:val="40"/>
          <w:u w:val="single"/>
        </w:rPr>
        <w:t>NHLC Book Club List for 2021</w:t>
      </w:r>
    </w:p>
    <w:p w:rsidR="00C24166" w:rsidRDefault="00C24166" w:rsidP="00C24166"/>
    <w:p w:rsidR="00C24166" w:rsidRPr="00C24166" w:rsidRDefault="00C24166" w:rsidP="00C24166">
      <w:pPr>
        <w:rPr>
          <w:sz w:val="12"/>
        </w:rPr>
      </w:pPr>
    </w:p>
    <w:p w:rsidR="00C24166" w:rsidRDefault="00C24166" w:rsidP="00C24166"/>
    <w:p w:rsidR="00C24166" w:rsidRDefault="00C24166" w:rsidP="00C24166">
      <w:r>
        <w:t>The following books have been selected for discussion in 2021.</w:t>
      </w:r>
    </w:p>
    <w:p w:rsidR="00C24166" w:rsidRDefault="00C24166" w:rsidP="00C24166"/>
    <w:p w:rsidR="00C24166" w:rsidRDefault="00C24166" w:rsidP="00C24166">
      <w:pPr>
        <w:numPr>
          <w:ilvl w:val="0"/>
          <w:numId w:val="1"/>
        </w:numPr>
      </w:pPr>
      <w:r w:rsidRPr="003E30CD">
        <w:rPr>
          <w:b/>
        </w:rPr>
        <w:t>January</w:t>
      </w:r>
      <w:r>
        <w:rPr>
          <w:b/>
        </w:rPr>
        <w:t xml:space="preserve"> (1-28-21)</w:t>
      </w:r>
      <w:r w:rsidRPr="003E30CD">
        <w:rPr>
          <w:b/>
        </w:rPr>
        <w:t>:</w:t>
      </w:r>
      <w:r>
        <w:rPr>
          <w:i/>
        </w:rPr>
        <w:t xml:space="preserve">  American Nations</w:t>
      </w:r>
      <w:r>
        <w:t xml:space="preserve">, Colin Woodard; A non-fiction history of the 11 rival regional cultures of North America that explodes the red state-blue state myth.  </w:t>
      </w:r>
    </w:p>
    <w:p w:rsidR="00C24166" w:rsidRDefault="00C24166" w:rsidP="00C24166">
      <w:pPr>
        <w:numPr>
          <w:ilvl w:val="0"/>
          <w:numId w:val="1"/>
        </w:numPr>
      </w:pPr>
      <w:r w:rsidRPr="003E30CD">
        <w:rPr>
          <w:b/>
        </w:rPr>
        <w:t>February</w:t>
      </w:r>
      <w:r>
        <w:rPr>
          <w:b/>
        </w:rPr>
        <w:t xml:space="preserve"> (2-25-21)</w:t>
      </w:r>
      <w:r w:rsidRPr="003E30CD">
        <w:rPr>
          <w:b/>
        </w:rPr>
        <w:t>:</w:t>
      </w:r>
      <w:r>
        <w:rPr>
          <w:i/>
        </w:rPr>
        <w:t xml:space="preserve"> </w:t>
      </w:r>
      <w:proofErr w:type="spellStart"/>
      <w:r>
        <w:rPr>
          <w:i/>
        </w:rPr>
        <w:t>Arrowsmith</w:t>
      </w:r>
      <w:proofErr w:type="spellEnd"/>
      <w:r>
        <w:t xml:space="preserve">, Sinclair Lewis, This novel, part satire and part morality tale, is the story of a bright and scientifically minded Martin </w:t>
      </w:r>
      <w:proofErr w:type="spellStart"/>
      <w:r>
        <w:t>Arrowsmith</w:t>
      </w:r>
      <w:proofErr w:type="spellEnd"/>
      <w:r>
        <w:t xml:space="preserve"> as he makes his way from a small town in the Midwest to the upper echelons of the scientific community. </w:t>
      </w:r>
    </w:p>
    <w:p w:rsidR="00C24166" w:rsidRDefault="00C24166" w:rsidP="00C24166">
      <w:pPr>
        <w:numPr>
          <w:ilvl w:val="0"/>
          <w:numId w:val="1"/>
        </w:numPr>
      </w:pPr>
      <w:r w:rsidRPr="003E30CD">
        <w:rPr>
          <w:b/>
        </w:rPr>
        <w:t>March</w:t>
      </w:r>
      <w:r>
        <w:rPr>
          <w:b/>
        </w:rPr>
        <w:t xml:space="preserve"> (3-25-21)</w:t>
      </w:r>
      <w:r w:rsidRPr="003E30CD">
        <w:rPr>
          <w:b/>
        </w:rPr>
        <w:t>:</w:t>
      </w:r>
      <w:r w:rsidRPr="003E30CD">
        <w:rPr>
          <w:i/>
        </w:rPr>
        <w:t xml:space="preserve"> Born a Crime</w:t>
      </w:r>
      <w:r>
        <w:t xml:space="preserve">, Trevor Noah, A non-fiction memoir of a </w:t>
      </w:r>
      <w:proofErr w:type="spellStart"/>
      <w:r>
        <w:t>mischievious</w:t>
      </w:r>
      <w:proofErr w:type="spellEnd"/>
      <w:r>
        <w:t xml:space="preserve"> young boy who grows into a restless young man as he struggles to find himself in a world where he was never supposed to exist. </w:t>
      </w:r>
    </w:p>
    <w:p w:rsidR="00C24166" w:rsidRDefault="00C24166" w:rsidP="00C24166">
      <w:pPr>
        <w:numPr>
          <w:ilvl w:val="0"/>
          <w:numId w:val="1"/>
        </w:numPr>
      </w:pPr>
      <w:r w:rsidRPr="003E30CD">
        <w:rPr>
          <w:b/>
        </w:rPr>
        <w:t>April</w:t>
      </w:r>
      <w:r>
        <w:rPr>
          <w:b/>
        </w:rPr>
        <w:t xml:space="preserve"> (4-22-21)</w:t>
      </w:r>
      <w:r w:rsidRPr="003E30CD">
        <w:rPr>
          <w:b/>
        </w:rPr>
        <w:t>:</w:t>
      </w:r>
      <w:r>
        <w:rPr>
          <w:i/>
        </w:rPr>
        <w:t xml:space="preserve"> The Shadow Land,</w:t>
      </w:r>
      <w:r>
        <w:t xml:space="preserve"> Elizabeth </w:t>
      </w:r>
      <w:proofErr w:type="spellStart"/>
      <w:r>
        <w:t>Kostova</w:t>
      </w:r>
      <w:proofErr w:type="spellEnd"/>
      <w:r>
        <w:t>, Searching for the owners of a mysterious urn that has fallen into her possession, a young American traveler takes a weeklong drive through Bulgaria guided by an enigmatic cabdriver.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May</w:t>
      </w:r>
      <w:r>
        <w:rPr>
          <w:b/>
        </w:rPr>
        <w:t xml:space="preserve"> (5-27-21)</w:t>
      </w:r>
      <w:r w:rsidRPr="007A22C4">
        <w:rPr>
          <w:b/>
        </w:rPr>
        <w:t>:</w:t>
      </w:r>
      <w:r>
        <w:rPr>
          <w:i/>
        </w:rPr>
        <w:t xml:space="preserve"> And the Pursuit of Happiness,</w:t>
      </w:r>
      <w:r>
        <w:t xml:space="preserve"> </w:t>
      </w:r>
      <w:proofErr w:type="spellStart"/>
      <w:r>
        <w:t>Maira</w:t>
      </w:r>
      <w:proofErr w:type="spellEnd"/>
      <w:r>
        <w:t xml:space="preserve"> </w:t>
      </w:r>
      <w:proofErr w:type="spellStart"/>
      <w:r>
        <w:t>Kalman</w:t>
      </w:r>
      <w:proofErr w:type="spellEnd"/>
      <w:r>
        <w:t>, Energized and inspired by the 2008 elections, the author travels to Washington DC, launching a year long investigation of American democracy and it’s workings.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June</w:t>
      </w:r>
      <w:r>
        <w:rPr>
          <w:b/>
        </w:rPr>
        <w:t xml:space="preserve"> (6-24-21)</w:t>
      </w:r>
      <w:r w:rsidRPr="007A22C4">
        <w:rPr>
          <w:b/>
        </w:rPr>
        <w:t>:</w:t>
      </w:r>
      <w:r>
        <w:rPr>
          <w:i/>
        </w:rPr>
        <w:t xml:space="preserve"> Circe</w:t>
      </w:r>
      <w:r>
        <w:t xml:space="preserve">, Madeline Miller, Despised by her family, Circe </w:t>
      </w:r>
      <w:proofErr w:type="gramStart"/>
      <w:r>
        <w:t>discovers</w:t>
      </w:r>
      <w:proofErr w:type="gramEnd"/>
      <w:r>
        <w:t xml:space="preserve"> her powers of sorcery when she turns a human fisherman into a god. 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July</w:t>
      </w:r>
      <w:r>
        <w:rPr>
          <w:b/>
        </w:rPr>
        <w:t xml:space="preserve"> (7-22-21)</w:t>
      </w:r>
      <w:r w:rsidRPr="007A22C4">
        <w:rPr>
          <w:b/>
        </w:rPr>
        <w:t>:</w:t>
      </w:r>
      <w:r>
        <w:rPr>
          <w:i/>
        </w:rPr>
        <w:t xml:space="preserve"> Braiding </w:t>
      </w:r>
      <w:proofErr w:type="spellStart"/>
      <w:r>
        <w:rPr>
          <w:i/>
        </w:rPr>
        <w:t>Sweetgrass</w:t>
      </w:r>
      <w:proofErr w:type="spellEnd"/>
      <w:r>
        <w:t xml:space="preserve">, Robin Wall </w:t>
      </w:r>
      <w:proofErr w:type="spellStart"/>
      <w:r>
        <w:t>Kimmerer</w:t>
      </w:r>
      <w:proofErr w:type="spellEnd"/>
      <w:r>
        <w:t xml:space="preserve">, </w:t>
      </w:r>
      <w:proofErr w:type="gramStart"/>
      <w:r>
        <w:t>With</w:t>
      </w:r>
      <w:proofErr w:type="gramEnd"/>
      <w:r>
        <w:t xml:space="preserve"> graceful prose, the author, a botanist and professor of plant ecology, encourages readers to consider the ways that our lives and language weave through the natural world.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August</w:t>
      </w:r>
      <w:r>
        <w:rPr>
          <w:b/>
        </w:rPr>
        <w:t xml:space="preserve"> (8-26-21)</w:t>
      </w:r>
      <w:r w:rsidRPr="007A22C4">
        <w:rPr>
          <w:b/>
        </w:rPr>
        <w:t>:</w:t>
      </w:r>
      <w:r>
        <w:rPr>
          <w:i/>
        </w:rPr>
        <w:t xml:space="preserve"> Nothing to See Here</w:t>
      </w:r>
      <w:r>
        <w:t xml:space="preserve">, Kevin Wilson, A moving and uproarious novel about a woman who finds meaning in her life when she begins caring for two children with remarkable and disturbing abilities. 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September</w:t>
      </w:r>
      <w:r>
        <w:rPr>
          <w:b/>
        </w:rPr>
        <w:t xml:space="preserve"> (9-23-21)</w:t>
      </w:r>
      <w:r w:rsidRPr="007A22C4">
        <w:rPr>
          <w:b/>
        </w:rPr>
        <w:t>:</w:t>
      </w:r>
      <w:r w:rsidRPr="007A22C4">
        <w:rPr>
          <w:i/>
        </w:rPr>
        <w:t xml:space="preserve"> Dear Church, </w:t>
      </w:r>
      <w:r>
        <w:t xml:space="preserve">Lenny Duncan, A love letter from a black preacher to the whitest denomination in the United States. 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October</w:t>
      </w:r>
      <w:r>
        <w:rPr>
          <w:b/>
        </w:rPr>
        <w:t xml:space="preserve"> (10-28-21)</w:t>
      </w:r>
      <w:r w:rsidRPr="007A22C4">
        <w:rPr>
          <w:b/>
        </w:rPr>
        <w:t>:</w:t>
      </w:r>
      <w:r>
        <w:t xml:space="preserve"> </w:t>
      </w:r>
      <w:r w:rsidRPr="007A22C4">
        <w:rPr>
          <w:i/>
        </w:rPr>
        <w:t>Aunt Julia and the Scriptwriter,</w:t>
      </w:r>
      <w:r>
        <w:t xml:space="preserve"> Mario Vargas </w:t>
      </w:r>
      <w:proofErr w:type="spellStart"/>
      <w:r>
        <w:t>Llosa</w:t>
      </w:r>
      <w:proofErr w:type="spellEnd"/>
      <w:r>
        <w:t xml:space="preserve">, A multi-layered novel set in Lima, Peru. A young student toiling away in a local radio station’s news department has his life disrupted by the arrival of his aunt and a manic radio scriptwriter.  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November:</w:t>
      </w:r>
      <w:r>
        <w:t xml:space="preserve"> This month will be skipped.</w:t>
      </w:r>
    </w:p>
    <w:p w:rsidR="00C24166" w:rsidRDefault="00C24166" w:rsidP="00C24166">
      <w:pPr>
        <w:numPr>
          <w:ilvl w:val="0"/>
          <w:numId w:val="1"/>
        </w:numPr>
      </w:pPr>
      <w:r w:rsidRPr="007A22C4">
        <w:rPr>
          <w:b/>
        </w:rPr>
        <w:t>December</w:t>
      </w:r>
      <w:r>
        <w:rPr>
          <w:b/>
        </w:rPr>
        <w:t xml:space="preserve"> (12-2-21)</w:t>
      </w:r>
      <w:r w:rsidRPr="007A22C4">
        <w:rPr>
          <w:b/>
        </w:rPr>
        <w:t>:</w:t>
      </w:r>
      <w:r>
        <w:t xml:space="preserve"> </w:t>
      </w:r>
      <w:r w:rsidRPr="007A22C4">
        <w:rPr>
          <w:i/>
        </w:rPr>
        <w:t>Harriet the Spy,</w:t>
      </w:r>
      <w:r>
        <w:t xml:space="preserve"> Louise Fitzhugh, A timeless children’s classic that was challenged for being “too dark” and encouraging children to disrespect their parents.</w:t>
      </w:r>
    </w:p>
    <w:p w:rsidR="00C24166" w:rsidRDefault="00C24166" w:rsidP="00C24166"/>
    <w:p w:rsidR="00C24166" w:rsidRDefault="00C24166" w:rsidP="00C24166"/>
    <w:p w:rsidR="00C24166" w:rsidRDefault="00C24166" w:rsidP="00C24166"/>
    <w:p w:rsidR="00C24166" w:rsidRDefault="00C24166" w:rsidP="00C24166"/>
    <w:p w:rsidR="00C24166" w:rsidRDefault="00C24166" w:rsidP="00C24166">
      <w:r>
        <w:t>This list was compiled at the end-of-year meeting on 12-3-20.</w:t>
      </w:r>
    </w:p>
    <w:p w:rsidR="00740997" w:rsidRDefault="00C24166"/>
    <w:sectPr w:rsidR="00740997" w:rsidSect="00C24166">
      <w:type w:val="continuous"/>
      <w:pgSz w:w="12240" w:h="15840"/>
      <w:pgMar w:top="1170" w:right="1800" w:bottom="117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2C9"/>
    <w:multiLevelType w:val="hybridMultilevel"/>
    <w:tmpl w:val="90685E0C"/>
    <w:lvl w:ilvl="0" w:tplc="7728C6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4166"/>
    <w:rsid w:val="00C2416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Nokomis Heights Lutheran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NHLC Office</dc:creator>
  <cp:keywords/>
  <cp:lastModifiedBy>NHLC Office</cp:lastModifiedBy>
  <cp:revision>1</cp:revision>
  <cp:lastPrinted>2020-12-30T16:40:00Z</cp:lastPrinted>
  <dcterms:created xsi:type="dcterms:W3CDTF">2020-12-30T16:38:00Z</dcterms:created>
  <dcterms:modified xsi:type="dcterms:W3CDTF">2020-12-30T16:52:00Z</dcterms:modified>
</cp:coreProperties>
</file>